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223"/>
        </w:tabs>
        <w:spacing w:line="240" w:lineRule="auto"/>
        <w:ind w:left="4603" w:right="0" w:firstLine="0"/>
        <w:rPr>
          <w:sz w:val="20"/>
        </w:rPr>
      </w:pPr>
      <w:bookmarkStart w:id="0" w:name="_GoBack"/>
      <w:bookmarkEnd w:id="0"/>
      <w:r>
        <w:rPr>
          <w:sz w:val="20"/>
        </w:rPr>
        <w:drawing>
          <wp:inline distT="0" distB="0" distL="0" distR="0">
            <wp:extent cx="858520" cy="761365"/>
            <wp:effectExtent l="0" t="0" r="10160" b="635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545" cy="76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73"/>
          <w:sz w:val="20"/>
        </w:rPr>
        <mc:AlternateContent>
          <mc:Choice Requires="wps">
            <w:drawing>
              <wp:inline distT="0" distB="0" distL="114300" distR="114300">
                <wp:extent cx="0" cy="0"/>
                <wp:effectExtent l="0" t="0" r="0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pacing w:before="70"/>
                              <w:ind w:left="265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Allegato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0pt;width:0pt;" filled="f" stroked="t" coordsize="21600,21600" o:gfxdata="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kP&#10;q0vRAAAA/wAAAA8AAAAAAAAAAQAgAAAAIgAAAGRycy9kb3ducmV2LnhtbFBLAQIUABQAAAAIAIdO&#10;4kAamy5h8QEAACIEAAAOAAAAAAAAAAEAIAAAACABAABkcnMvZTJvRG9jLnhtbFBLBQYAAAAABgAG&#10;AFkBAACDBQAAAAA=&#10;">
                <v:fill on="f" focussize="0,0"/>
                <v:stroke weight="0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spacing w:before="70"/>
                        <w:ind w:left="265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Allegato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C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6"/>
        <w:spacing w:before="1"/>
        <w:rPr>
          <w:sz w:val="7"/>
        </w:rPr>
      </w:pPr>
    </w:p>
    <w:p>
      <w:pPr>
        <w:pStyle w:val="2"/>
        <w:ind w:left="729"/>
        <w:rPr>
          <w:i w:val="0"/>
          <w:sz w:val="16"/>
        </w:rPr>
      </w:pPr>
      <w:r>
        <w:rPr>
          <w:spacing w:val="-1"/>
          <w:w w:val="65"/>
        </w:rPr>
        <w:t>Minister</w:t>
      </w:r>
      <w:r>
        <w:rPr>
          <w:w w:val="65"/>
        </w:rPr>
        <w:t>o</w:t>
      </w:r>
      <w:r>
        <w:rPr>
          <w:spacing w:val="-47"/>
        </w:rPr>
        <w:t xml:space="preserve"> </w:t>
      </w:r>
      <w:r>
        <w:rPr>
          <w:spacing w:val="-1"/>
          <w:w w:val="57"/>
        </w:rPr>
        <w:t>de</w:t>
      </w:r>
      <w:r>
        <w:rPr>
          <w:spacing w:val="1"/>
          <w:w w:val="57"/>
        </w:rPr>
        <w:t>l</w:t>
      </w:r>
      <w:r>
        <w:rPr>
          <w:spacing w:val="-1"/>
          <w:w w:val="57"/>
        </w:rPr>
        <w:t>l’is</w:t>
      </w:r>
      <w:r>
        <w:rPr>
          <w:spacing w:val="2"/>
          <w:w w:val="57"/>
        </w:rPr>
        <w:t>t</w:t>
      </w:r>
      <w:r>
        <w:rPr>
          <w:w w:val="66"/>
        </w:rPr>
        <w:t>ru</w:t>
      </w:r>
      <w:r>
        <w:rPr>
          <w:spacing w:val="-2"/>
          <w:w w:val="66"/>
        </w:rPr>
        <w:t>z</w:t>
      </w:r>
      <w:r>
        <w:rPr>
          <w:w w:val="55"/>
        </w:rPr>
        <w:t>ione</w:t>
      </w:r>
      <w:r>
        <w:rPr>
          <w:spacing w:val="-47"/>
        </w:rPr>
        <w:t xml:space="preserve"> </w:t>
      </w:r>
      <w:r>
        <w:rPr>
          <w:w w:val="44"/>
        </w:rPr>
        <w:t>e</w:t>
      </w:r>
      <w:r>
        <w:rPr>
          <w:spacing w:val="-46"/>
        </w:rPr>
        <w:t xml:space="preserve"> </w:t>
      </w:r>
      <w:r>
        <w:rPr>
          <w:spacing w:val="-1"/>
          <w:w w:val="57"/>
        </w:rPr>
        <w:t>de</w:t>
      </w:r>
      <w:r>
        <w:rPr>
          <w:w w:val="57"/>
        </w:rPr>
        <w:t>l</w:t>
      </w:r>
      <w:r>
        <w:rPr>
          <w:spacing w:val="-48"/>
        </w:rPr>
        <w:t xml:space="preserve"> </w:t>
      </w:r>
      <w:r>
        <w:rPr>
          <w:w w:val="61"/>
        </w:rPr>
        <w:t>mer</w:t>
      </w:r>
      <w:r>
        <w:rPr>
          <w:spacing w:val="2"/>
          <w:w w:val="61"/>
        </w:rPr>
        <w:t>i</w:t>
      </w:r>
      <w:r>
        <w:rPr>
          <w:spacing w:val="-1"/>
          <w:w w:val="53"/>
        </w:rPr>
        <w:t>t</w:t>
      </w:r>
      <w:r>
        <w:rPr>
          <w:spacing w:val="5"/>
          <w:w w:val="53"/>
        </w:rPr>
        <w:t>o</w:t>
      </w:r>
    </w:p>
    <w:p>
      <w:pPr>
        <w:pStyle w:val="6"/>
        <w:spacing w:before="377"/>
        <w:ind w:left="731" w:right="951"/>
        <w:jc w:val="center"/>
      </w:pPr>
      <w:r>
        <w:t>Istituzione</w:t>
      </w:r>
      <w:r>
        <w:rPr>
          <w:spacing w:val="-4"/>
        </w:rPr>
        <w:t xml:space="preserve"> </w:t>
      </w:r>
      <w:r>
        <w:t>scolastica</w:t>
      </w:r>
    </w:p>
    <w:p>
      <w:pPr>
        <w:pStyle w:val="6"/>
        <w:spacing w:before="6"/>
        <w:rPr>
          <w:sz w:val="17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TopAndBottom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9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0pt;height:0pt;width:0pt;mso-position-horizontal-relative:page;mso-wrap-distance-bottom:0pt;mso-wrap-distance-top:0pt;z-index:-251655168;mso-width-relative:page;mso-height-relative:page;" filled="f" stroked="t" coordsize="4949,1" o:gfxdata="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ROE0c8AAAD/AAAADwAAAAAAAAABACAAAAAiAAAAZHJzL2Rvd25y&#10;ZXYueG1sUEsBAhQAFAAAAAgAh07iQEVnlM4HAgAAcgQAAA4AAAAAAAAAAQAgAAAAHgEAAGRycy9l&#10;Mm9Eb2MueG1sUEsFBgAAAAAGAAYAWQEAAJcFAAAAAA==&#10;" path="m0,0l4949,0e">
                <v:fill on="f" focussize="0,0"/>
                <v:stroke weight="0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8"/>
        <w:rPr>
          <w:sz w:val="18"/>
        </w:rPr>
      </w:pPr>
    </w:p>
    <w:p>
      <w:pPr>
        <w:spacing w:before="86"/>
        <w:ind w:left="724" w:right="951" w:firstLine="0"/>
        <w:jc w:val="center"/>
        <w:rPr>
          <w:b/>
          <w:sz w:val="32"/>
        </w:rPr>
      </w:pPr>
      <w:r>
        <w:rPr>
          <w:b/>
          <w:sz w:val="32"/>
        </w:rPr>
        <w:t>CERTIFICAZIONE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DELLE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COMPETENZE</w:t>
      </w:r>
    </w:p>
    <w:p>
      <w:pPr>
        <w:spacing w:before="254"/>
        <w:ind w:left="723" w:right="951" w:firstLine="0"/>
        <w:jc w:val="center"/>
        <w:rPr>
          <w:b/>
          <w:sz w:val="32"/>
        </w:rPr>
      </w:pPr>
      <w:r>
        <w:rPr>
          <w:b/>
          <w:sz w:val="32"/>
        </w:rPr>
        <w:t>IN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ASSOLVIMENTO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DELL’OBBLIGO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ISTRUZIONE</w:t>
      </w:r>
    </w:p>
    <w:p>
      <w:pPr>
        <w:pStyle w:val="6"/>
        <w:rPr>
          <w:b/>
          <w:sz w:val="34"/>
        </w:rPr>
      </w:pPr>
    </w:p>
    <w:p>
      <w:pPr>
        <w:pStyle w:val="6"/>
        <w:rPr>
          <w:b/>
          <w:sz w:val="34"/>
        </w:rPr>
      </w:pPr>
    </w:p>
    <w:p>
      <w:pPr>
        <w:pStyle w:val="6"/>
        <w:rPr>
          <w:b/>
          <w:sz w:val="44"/>
        </w:rPr>
      </w:pPr>
    </w:p>
    <w:p>
      <w:pPr>
        <w:pStyle w:val="3"/>
        <w:tabs>
          <w:tab w:val="left" w:pos="9163"/>
        </w:tabs>
        <w:spacing w:before="0"/>
      </w:pPr>
      <w:r>
        <w:rPr>
          <w:spacing w:val="-7"/>
        </w:rPr>
        <w:t>Si</w:t>
      </w:r>
      <w:r>
        <w:rPr>
          <w:spacing w:val="-17"/>
        </w:rPr>
        <w:t xml:space="preserve"> </w:t>
      </w:r>
      <w:r>
        <w:rPr>
          <w:spacing w:val="-7"/>
        </w:rPr>
        <w:t>certifica</w:t>
      </w:r>
      <w:r>
        <w:rPr>
          <w:spacing w:val="-15"/>
        </w:rPr>
        <w:t xml:space="preserve"> </w:t>
      </w:r>
      <w:r>
        <w:rPr>
          <w:spacing w:val="-6"/>
        </w:rPr>
        <w:t>che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6"/>
        <w:rPr>
          <w:sz w:val="20"/>
        </w:rPr>
      </w:pPr>
    </w:p>
    <w:p>
      <w:pPr>
        <w:pStyle w:val="6"/>
        <w:spacing w:before="1"/>
        <w:rPr>
          <w:sz w:val="17"/>
        </w:rPr>
      </w:pPr>
    </w:p>
    <w:p>
      <w:pPr>
        <w:tabs>
          <w:tab w:val="left" w:pos="7353"/>
          <w:tab w:val="left" w:pos="9721"/>
        </w:tabs>
        <w:spacing w:before="90"/>
        <w:ind w:left="472" w:right="0" w:firstLine="0"/>
        <w:jc w:val="left"/>
        <w:rPr>
          <w:sz w:val="24"/>
        </w:rPr>
      </w:pPr>
      <w:r>
        <w:rPr>
          <w:sz w:val="24"/>
        </w:rPr>
        <w:t>nat_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(prov. </w:t>
      </w:r>
      <w:r>
        <w:rPr>
          <w:sz w:val="24"/>
          <w:u w:val="single"/>
        </w:rPr>
        <w:t xml:space="preserve">   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>
      <w:pPr>
        <w:pStyle w:val="6"/>
        <w:rPr>
          <w:sz w:val="26"/>
        </w:rPr>
      </w:pPr>
    </w:p>
    <w:p>
      <w:pPr>
        <w:pStyle w:val="3"/>
        <w:spacing w:before="217"/>
      </w:pPr>
      <w:r>
        <w:t>ha</w:t>
      </w:r>
      <w:r>
        <w:rPr>
          <w:spacing w:val="-2"/>
        </w:rPr>
        <w:t xml:space="preserve"> </w:t>
      </w:r>
      <w:r>
        <w:t>raggiunto,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assolvimento</w:t>
      </w:r>
      <w:r>
        <w:rPr>
          <w:spacing w:val="-1"/>
        </w:rPr>
        <w:t xml:space="preserve"> </w:t>
      </w:r>
      <w:r>
        <w:t>dell’obbligo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istruzione,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livelli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competenza di</w:t>
      </w:r>
      <w:r>
        <w:rPr>
          <w:spacing w:val="-1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illustrati.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1"/>
        <w:rPr>
          <w:sz w:val="25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TopAndBottom/>
                <wp:docPr id="5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0pt;width:0pt;mso-position-horizontal-relative:page;mso-wrap-distance-bottom:0pt;mso-wrap-distance-top:0pt;z-index:-251654144;mso-width-relative:page;mso-height-relative:page;" fillcolor="#000000" filled="t" stroked="f" coordsize="21600,21600" o:gfxdata="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PFEWWzwAAAP8AAAAPAAAAAAAAAAEAIAAAACIA&#10;AABkcnMvZG93bnJldi54bWxQSwECFAAUAAAACACHTuJAA2lqxaABAABjAwAADgAAAAAAAAABACAA&#10;AAAeAQAAZHJzL2Uyb0RvYy54bWxQSwUGAAAAAAYABgBZAQAAM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Style w:val="5"/>
        <w:tblW w:w="0" w:type="auto"/>
        <w:tblInd w:w="4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1"/>
        <w:gridCol w:w="6458"/>
        <w:gridCol w:w="1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31" w:type="dxa"/>
          </w:tcPr>
          <w:p>
            <w:pPr>
              <w:pStyle w:val="7"/>
              <w:spacing w:before="50"/>
              <w:ind w:left="465" w:right="129" w:hanging="3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COMPETENZA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CHIAVE</w:t>
            </w:r>
          </w:p>
        </w:tc>
        <w:tc>
          <w:tcPr>
            <w:tcW w:w="6458" w:type="dxa"/>
          </w:tcPr>
          <w:p>
            <w:pPr>
              <w:pStyle w:val="7"/>
              <w:spacing w:before="166"/>
              <w:ind w:left="261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ASSOLVIMENTO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DELL’OBBLIGO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ISTRUZIONE</w:t>
            </w:r>
          </w:p>
        </w:tc>
        <w:tc>
          <w:tcPr>
            <w:tcW w:w="1277" w:type="dxa"/>
          </w:tcPr>
          <w:p>
            <w:pPr>
              <w:pStyle w:val="7"/>
              <w:spacing w:before="166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LIVELLO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731" w:type="dxa"/>
          </w:tcPr>
          <w:p>
            <w:pPr>
              <w:pStyle w:val="7"/>
              <w:spacing w:before="139"/>
              <w:ind w:left="108" w:right="633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alfabetica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funzionale</w:t>
            </w:r>
          </w:p>
        </w:tc>
        <w:tc>
          <w:tcPr>
            <w:tcW w:w="6458" w:type="dxa"/>
          </w:tcPr>
          <w:p>
            <w:pPr>
              <w:pStyle w:val="7"/>
              <w:spacing w:before="35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Padroneggiare la lingua di scolarizzazione in forma sia orale sia scritta in tutti i suoi aspetti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(comprensione, interpretazione, produzione) utilizzando materiali di vario genere all’interno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diverse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discipline,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contesti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scopi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comunicativi.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Comunicare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relazionarsi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efficace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opportuno.</w:t>
            </w:r>
          </w:p>
        </w:tc>
        <w:tc>
          <w:tcPr>
            <w:tcW w:w="1277" w:type="dxa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1731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7"/>
              </w:rPr>
            </w:pPr>
          </w:p>
          <w:p>
            <w:pPr>
              <w:pStyle w:val="7"/>
              <w:ind w:left="108" w:right="392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multilinguistica</w:t>
            </w:r>
          </w:p>
        </w:tc>
        <w:tc>
          <w:tcPr>
            <w:tcW w:w="7735" w:type="dxa"/>
            <w:gridSpan w:val="2"/>
          </w:tcPr>
          <w:p>
            <w:pPr>
              <w:pStyle w:val="7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Utilizzare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diverse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lingue**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scritta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(comprensione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scritta,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scritta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produzione/interazione orale) in modo appropriato ed efficace per diversi scopi comunicativi in diversi contesti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culturali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 propri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bisogni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desideri.</w:t>
            </w:r>
          </w:p>
          <w:p>
            <w:pPr>
              <w:pStyle w:val="7"/>
              <w:spacing w:before="36"/>
              <w:ind w:left="107"/>
              <w:rPr>
                <w:sz w:val="18"/>
              </w:rPr>
            </w:pPr>
            <w:r>
              <w:rPr>
                <w:sz w:val="18"/>
              </w:rPr>
              <w:t>Comunicare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maniera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appropriata,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efficace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rispettosa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interlocutori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riferimenti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culturali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propri.</w:t>
            </w:r>
          </w:p>
          <w:p>
            <w:pPr>
              <w:pStyle w:val="7"/>
              <w:spacing w:before="16" w:line="210" w:lineRule="atLeast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**specificare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livello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ciascuna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lingua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curricolo,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tenendo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riferimento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anche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livelli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attesi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previsti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Indicazioni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nazionali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Linee Guida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vigenti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7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8" w:type="dxa"/>
          </w:tcPr>
          <w:p>
            <w:pPr>
              <w:pStyle w:val="7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Lingua………………………………………….</w:t>
            </w:r>
          </w:p>
        </w:tc>
        <w:tc>
          <w:tcPr>
            <w:tcW w:w="1277" w:type="dxa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7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8" w:type="dxa"/>
          </w:tcPr>
          <w:p>
            <w:pPr>
              <w:pStyle w:val="7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Lingua………………………………………….</w:t>
            </w:r>
          </w:p>
        </w:tc>
        <w:tc>
          <w:tcPr>
            <w:tcW w:w="1277" w:type="dxa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73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58" w:type="dxa"/>
          </w:tcPr>
          <w:p>
            <w:pPr>
              <w:pStyle w:val="7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Lingua………………………………………….</w:t>
            </w:r>
          </w:p>
        </w:tc>
        <w:tc>
          <w:tcPr>
            <w:tcW w:w="1277" w:type="dxa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5" w:hRule="atLeast"/>
        </w:trPr>
        <w:tc>
          <w:tcPr>
            <w:tcW w:w="1731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9"/>
              <w:rPr>
                <w:sz w:val="28"/>
              </w:rPr>
            </w:pPr>
          </w:p>
          <w:p>
            <w:pPr>
              <w:pStyle w:val="7"/>
              <w:ind w:left="108"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matematica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competenza 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scienze, tecnologie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ingegneria</w:t>
            </w:r>
          </w:p>
        </w:tc>
        <w:tc>
          <w:tcPr>
            <w:tcW w:w="6458" w:type="dxa"/>
          </w:tcPr>
          <w:p>
            <w:pPr>
              <w:pStyle w:val="7"/>
              <w:spacing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Utilizzare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tecniche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calcolo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aritmetico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algebrico,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rappresentandole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sotto forma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grafica.</w:t>
            </w:r>
          </w:p>
          <w:p>
            <w:pPr>
              <w:pStyle w:val="7"/>
              <w:spacing w:before="33" w:line="283" w:lineRule="auto"/>
              <w:ind w:left="107" w:right="295"/>
              <w:rPr>
                <w:sz w:val="18"/>
              </w:rPr>
            </w:pPr>
            <w:r>
              <w:rPr>
                <w:sz w:val="18"/>
              </w:rPr>
              <w:t>Confrontare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analizzare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geometriche,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individuando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invarianti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relazioni.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Individuare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strategie appropriate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 la soluzione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problemi.</w:t>
            </w:r>
          </w:p>
          <w:p>
            <w:pPr>
              <w:pStyle w:val="7"/>
              <w:spacing w:before="4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Analizzare dati e interpretarli sviluppando deduzioni e ragionamenti sugli stessi anche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l’ausilio di rappresentazioni grafiche, usando consapevolmente gli strumenti di calcolo e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potenzialità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offerte 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applicazioni 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informatico.</w:t>
            </w:r>
          </w:p>
          <w:p>
            <w:pPr>
              <w:pStyle w:val="7"/>
              <w:spacing w:before="41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Osservare, descrivere ed analizzare fenomeni appartenenti alla realtà naturale e artificiale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complessità,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utilizzando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proprie dell’indagine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scientifica.</w:t>
            </w:r>
          </w:p>
          <w:p>
            <w:pPr>
              <w:pStyle w:val="7"/>
              <w:spacing w:before="39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Analizzare qualitativamente e quantitativamente fenomeni legati alle trasformazioni di energia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dall’esperienza,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impatti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ambientali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trasformazioni.</w:t>
            </w:r>
          </w:p>
          <w:p>
            <w:pPr>
              <w:pStyle w:val="7"/>
              <w:spacing w:before="42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Individuare potenzialità e limiti delle tecnologie nel contesto culturale e sociale in cui vengono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sostenibilità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ambientale,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economica,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attenzione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questioni etiche e della sicurezza, in particolare per quanto concerne il processo scientifico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tecnologico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relazione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all’individuo,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famiglia,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comunità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questioni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dimensione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globale.</w:t>
            </w:r>
          </w:p>
        </w:tc>
        <w:tc>
          <w:tcPr>
            <w:tcW w:w="1277" w:type="dxa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atLeast"/>
        </w:trPr>
        <w:tc>
          <w:tcPr>
            <w:tcW w:w="1731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6"/>
              <w:rPr>
                <w:sz w:val="29"/>
              </w:rPr>
            </w:pPr>
          </w:p>
          <w:p>
            <w:pPr>
              <w:pStyle w:val="7"/>
              <w:ind w:left="108" w:right="633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digitale</w:t>
            </w:r>
          </w:p>
        </w:tc>
        <w:tc>
          <w:tcPr>
            <w:tcW w:w="6458" w:type="dxa"/>
          </w:tcPr>
          <w:p>
            <w:pPr>
              <w:pStyle w:val="7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Utilizzare le reti e gli strumenti informatici nelle attività di studio, ricerca e approfondimento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disciplinari, analizzando, confrontando e valutando criticamente la credibilità e l’affidabilità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dati,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informazioni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contenuti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digitali.</w:t>
            </w:r>
          </w:p>
          <w:p>
            <w:pPr>
              <w:pStyle w:val="7"/>
              <w:spacing w:before="37" w:line="264" w:lineRule="auto"/>
              <w:ind w:left="107" w:right="24"/>
              <w:rPr>
                <w:sz w:val="18"/>
              </w:rPr>
            </w:pPr>
            <w:r>
              <w:rPr>
                <w:sz w:val="18"/>
              </w:rPr>
              <w:t>Osservare le norme comportamentali nell'ambito dell'utilizzo delle tecnologie digitali.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Proteggere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propria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reputazione,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gestire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tutelare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personali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producono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condividono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digitali,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ambienti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servizi,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rispettare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  <w:p>
            <w:pPr>
              <w:pStyle w:val="7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identità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altrui.</w:t>
            </w:r>
          </w:p>
          <w:p>
            <w:pPr>
              <w:pStyle w:val="7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Osservare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principali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regole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tutela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riservatezza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servizi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digitali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relativamente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all'uso 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personali.</w:t>
            </w:r>
          </w:p>
          <w:p>
            <w:pPr>
              <w:pStyle w:val="7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Evitare,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usando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digitali,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rischi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salute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minacce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benessere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fisico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psicologico.</w:t>
            </w:r>
          </w:p>
        </w:tc>
        <w:tc>
          <w:tcPr>
            <w:tcW w:w="1277" w:type="dxa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9" w:hRule="atLeast"/>
        </w:trPr>
        <w:tc>
          <w:tcPr>
            <w:tcW w:w="1731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68"/>
              <w:ind w:left="108"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personale, sociale 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capacità 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imparare 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imparare</w:t>
            </w:r>
          </w:p>
        </w:tc>
        <w:tc>
          <w:tcPr>
            <w:tcW w:w="6458" w:type="dxa"/>
          </w:tcPr>
          <w:p>
            <w:pPr>
              <w:pStyle w:val="7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Osservare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atteggiamenti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rispettosi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proprio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benessere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personale,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pianeta.</w:t>
            </w:r>
          </w:p>
          <w:p>
            <w:pPr>
              <w:pStyle w:val="7"/>
              <w:spacing w:before="34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Collaborare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partecipare,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interagendo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gruppo,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comprendendo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valorizzando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altrui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conflittualità,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contribuendo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all’apprendimento comune ed alla realizzazione delle attività collettive, nel rispetto dei diritti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degli altri e delle diversità, superando i pregiudizi; osservare atteggiamenti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improntati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integrità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empatia.</w:t>
            </w:r>
          </w:p>
          <w:p>
            <w:pPr>
              <w:pStyle w:val="7"/>
              <w:spacing w:before="41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Imparare ad imparare, organizzando il proprio apprendimento, individuando, scegliendo 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utilizzando varie fonti e varie modalità di informazione e di formazione (formale, non formale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 informale), anche in funzione dei tempi disponibili, delle proprie strategie e del proprio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 di studio e di lavoro. Sviluppare fiducia nei propri mezzi, valutare i propri punti critici,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potenzialità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risorse; mantenere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interesse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 imparare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sempre.</w:t>
            </w:r>
          </w:p>
          <w:p>
            <w:pPr>
              <w:pStyle w:val="7"/>
              <w:spacing w:before="40"/>
              <w:ind w:left="107" w:right="93"/>
              <w:jc w:val="both"/>
              <w:rPr>
                <w:sz w:val="18"/>
              </w:rPr>
            </w:pPr>
            <w:r>
              <w:rPr>
                <w:sz w:val="18"/>
              </w:rPr>
              <w:t>Individuare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collegamenti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relazioni,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identificando,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elaborando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rappresentando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argomentazioni coerenti, relazioni tra fenomeni, eventi e concetti, anche appartenenti a diversi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disciplinari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lontani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spazio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tempo,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cogliendone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complessa,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ricercando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analogie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differenze,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coerenze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incoerenze;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stabilendo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relazione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scenari/futuri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possibili, riconoscendone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probabilistica.</w:t>
            </w:r>
          </w:p>
        </w:tc>
        <w:tc>
          <w:tcPr>
            <w:tcW w:w="1277" w:type="dxa"/>
          </w:tcPr>
          <w:p>
            <w:pPr>
              <w:pStyle w:val="7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footerReference r:id="rId5" w:type="default"/>
          <w:pgSz w:w="11910" w:h="16840"/>
          <w:pgMar w:top="680" w:right="440" w:bottom="1100" w:left="660" w:header="0" w:footer="916" w:gutter="0"/>
          <w:cols w:space="720" w:num="1"/>
        </w:sectPr>
      </w:pPr>
    </w:p>
    <w:tbl>
      <w:tblPr>
        <w:tblStyle w:val="5"/>
        <w:tblW w:w="9372" w:type="dxa"/>
        <w:tblInd w:w="-5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3"/>
        <w:gridCol w:w="6035"/>
        <w:gridCol w:w="12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083" w:type="dxa"/>
          </w:tcPr>
          <w:p>
            <w:pPr>
              <w:pStyle w:val="7"/>
              <w:rPr>
                <w:sz w:val="16"/>
              </w:rPr>
            </w:pPr>
          </w:p>
        </w:tc>
        <w:tc>
          <w:tcPr>
            <w:tcW w:w="6035" w:type="dxa"/>
          </w:tcPr>
          <w:p>
            <w:pPr>
              <w:pStyle w:val="7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Ricercare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criticamente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l’informazione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proveniente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diversi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ambiti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attraverso diversi strumenti comunicativi, valutandone l’attendibilità e l’utilità, distinguendo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opinioni.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 w:hRule="atLeast"/>
        </w:trPr>
        <w:tc>
          <w:tcPr>
            <w:tcW w:w="2083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7"/>
              <w:rPr>
                <w:sz w:val="17"/>
              </w:rPr>
            </w:pPr>
          </w:p>
          <w:p>
            <w:pPr>
              <w:pStyle w:val="7"/>
              <w:ind w:left="108" w:right="44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Competenza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materia 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cittadinanza</w:t>
            </w:r>
          </w:p>
        </w:tc>
        <w:tc>
          <w:tcPr>
            <w:tcW w:w="6035" w:type="dxa"/>
          </w:tcPr>
          <w:p>
            <w:pPr>
              <w:pStyle w:val="7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Agire in modo autonomo e responsabile inserendosi in modo attivo e consapevole nella vita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sociale, facendo valere i propri diritti e bisogni e riconoscendo al contempo quelli altrui,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opportunità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comuni, 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limiti,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 regole,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responsabilità.</w:t>
            </w:r>
          </w:p>
          <w:p>
            <w:pPr>
              <w:pStyle w:val="7"/>
              <w:spacing w:before="41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>Collocare l’esperienza personale in un sistema di regole fondato sul reciproco riconoscimento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 diritti garantiti dalla Costituzione, a tutela della persona, della collettività e dell’ambiente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future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generazioni.</w:t>
            </w:r>
          </w:p>
          <w:p>
            <w:pPr>
              <w:pStyle w:val="7"/>
              <w:spacing w:before="39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Osservare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atteggiamenti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rispettosi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dell’ambiente,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sostenibilità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ambientale,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economica,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sociale, coerentemente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l’Agenda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 sviluppo</w:t>
            </w:r>
          </w:p>
          <w:p>
            <w:pPr>
              <w:pStyle w:val="7"/>
              <w:spacing w:before="2"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sostenibile.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6" w:hRule="atLeast"/>
        </w:trPr>
        <w:tc>
          <w:tcPr>
            <w:tcW w:w="2083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9"/>
              <w:rPr>
                <w:sz w:val="27"/>
              </w:rPr>
            </w:pPr>
          </w:p>
          <w:p>
            <w:pPr>
              <w:pStyle w:val="7"/>
              <w:ind w:left="108" w:right="383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imprenditoriale</w:t>
            </w:r>
          </w:p>
        </w:tc>
        <w:tc>
          <w:tcPr>
            <w:tcW w:w="6035" w:type="dxa"/>
          </w:tcPr>
          <w:p>
            <w:pPr>
              <w:pStyle w:val="7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Elaborare e realizzare progetti riguardanti le proprie attività di studio e di lavoro, utilizzando 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proprie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conoscenze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stabilire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significativi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realistici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priorità,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valutando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vincoli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possibilità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esistenti,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definendo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raggiunti.</w:t>
            </w:r>
          </w:p>
          <w:p>
            <w:pPr>
              <w:pStyle w:val="7"/>
              <w:spacing w:before="39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Individuare, affrontare e risolvere problemi costruendo e verificando ipotesi, reperendo le fonti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 le risorse adeguate, raccogliendo e valutando i dati, proponendo soluzioni e utilizzando,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problema,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contenuti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metodi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diverse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discipline;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pianificare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progettare;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scegliere tra opzioni diverse, sempre agendo con integrità, nel rispetto del bene comune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trasformando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idee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 opportunità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 altri.</w:t>
            </w:r>
          </w:p>
          <w:p>
            <w:pPr>
              <w:pStyle w:val="7"/>
              <w:spacing w:before="40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Collaborare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valorizzando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risorse,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contributi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lavoro.</w:t>
            </w:r>
          </w:p>
          <w:p>
            <w:pPr>
              <w:pStyle w:val="7"/>
              <w:spacing w:before="40"/>
              <w:ind w:left="107" w:right="102"/>
              <w:jc w:val="both"/>
              <w:rPr>
                <w:sz w:val="18"/>
              </w:rPr>
            </w:pPr>
            <w:r>
              <w:rPr>
                <w:sz w:val="18"/>
              </w:rPr>
              <w:t>Riconoscere le caratteristiche essenziali del sistema socioeconomico per orientarsi nel tessuto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produttivo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territorio.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</w:trPr>
        <w:tc>
          <w:tcPr>
            <w:tcW w:w="2083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9"/>
              <w:rPr>
                <w:sz w:val="23"/>
              </w:rPr>
            </w:pPr>
          </w:p>
          <w:p>
            <w:pPr>
              <w:pStyle w:val="7"/>
              <w:ind w:left="108" w:right="213"/>
              <w:rPr>
                <w:b/>
                <w:sz w:val="18"/>
              </w:rPr>
            </w:pPr>
            <w:r>
              <w:rPr>
                <w:b/>
                <w:sz w:val="18"/>
              </w:rPr>
              <w:t>Competenza 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materia di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consapevolezza </w:t>
            </w:r>
            <w:r>
              <w:rPr>
                <w:b/>
                <w:sz w:val="18"/>
              </w:rPr>
              <w:t>ed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espressione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culturali</w:t>
            </w:r>
          </w:p>
        </w:tc>
        <w:tc>
          <w:tcPr>
            <w:tcW w:w="6035" w:type="dxa"/>
          </w:tcPr>
          <w:p>
            <w:pPr>
              <w:pStyle w:val="7"/>
              <w:ind w:left="107" w:right="102"/>
              <w:jc w:val="both"/>
              <w:rPr>
                <w:sz w:val="18"/>
              </w:rPr>
            </w:pPr>
            <w:r>
              <w:rPr>
                <w:sz w:val="18"/>
              </w:rPr>
              <w:t>Comunicare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rappresentare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creativamente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fenomeni,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concetti,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procedure, atteggiamenti, stati d’animo, emozioni, ecc. utilizzando linguaggi diversi (verbale,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matematico, scientifico, simbolico, corporeo, artistico, ecc.) e diverse conoscenze disciplinari,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supporti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cartacei,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multimediali, ecc.</w:t>
            </w:r>
          </w:p>
          <w:p>
            <w:pPr>
              <w:pStyle w:val="7"/>
              <w:spacing w:before="40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Utilizzare gli strumenti fondamentali per una fruizione consapevole del patrimonio culturale,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artistico,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letterario,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paesaggistico.</w:t>
            </w:r>
          </w:p>
          <w:p>
            <w:pPr>
              <w:pStyle w:val="7"/>
              <w:spacing w:before="40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Comprendere il cambiamento e la diversità dei tempi storici in una dimensione diacronica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confronto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epoche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culture,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dimensione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sincronica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confronto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fra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geografiche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culturali.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372" w:type="dxa"/>
            <w:gridSpan w:val="3"/>
          </w:tcPr>
          <w:p>
            <w:pPr>
              <w:pStyle w:val="7"/>
              <w:spacing w:before="40"/>
              <w:ind w:left="108" w:right="32"/>
              <w:rPr>
                <w:sz w:val="18"/>
              </w:rPr>
            </w:pPr>
            <w:r>
              <w:rPr>
                <w:sz w:val="18"/>
              </w:rPr>
              <w:t>Lo/a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studente/ssa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inoltre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mostrato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significative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nello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scolastiche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extrascolastiche,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.............................................................................................................................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</w:t>
            </w:r>
          </w:p>
        </w:tc>
      </w:tr>
    </w:tbl>
    <w:p>
      <w:pPr>
        <w:pStyle w:val="6"/>
        <w:rPr>
          <w:sz w:val="14"/>
        </w:rPr>
      </w:pPr>
    </w:p>
    <w:p>
      <w:pPr>
        <w:pStyle w:val="6"/>
        <w:tabs>
          <w:tab w:val="left" w:pos="2237"/>
          <w:tab w:val="left" w:pos="6822"/>
        </w:tabs>
        <w:spacing w:before="98"/>
        <w:ind w:left="112"/>
      </w:pPr>
      <w:r>
        <w:t>Data</w:t>
      </w:r>
      <w:r>
        <w:rPr>
          <w:u w:val="single"/>
        </w:rPr>
        <w:tab/>
      </w:r>
      <w:r>
        <w:tab/>
      </w:r>
      <w:r>
        <w:t>Il</w:t>
      </w:r>
      <w:r>
        <w:rPr>
          <w:spacing w:val="-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  <w:r>
        <w:rPr>
          <w:spacing w:val="-6"/>
        </w:rPr>
        <w:t xml:space="preserve"> </w:t>
      </w:r>
    </w:p>
    <w:p>
      <w:pPr>
        <w:pStyle w:val="6"/>
        <w:rPr>
          <w:sz w:val="20"/>
        </w:rPr>
      </w:pPr>
    </w:p>
    <w:p>
      <w:pPr>
        <w:pStyle w:val="6"/>
        <w:spacing w:before="10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TopAndBottom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0pt;height:0pt;width:0pt;mso-position-horizontal-relative:page;mso-wrap-distance-bottom:0pt;mso-wrap-distance-top:0pt;z-index:-251654144;mso-width-relative:page;mso-height-relative:page;" filled="f" stroked="t" coordsize="3082,1" o:gfxdata="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Cy6ryzgAAAP8AAAAPAAAAAAAAAAEAIAAAACIAAABkcnMvZG93bnJl&#10;di54bWxQSwECFAAUAAAACACHTuJAslB/0QcCAAByBAAADgAAAAAAAAABACAAAAAdAQAAZHJzL2Uy&#10;b0RvYy54bWxQSwUGAAAAAAYABgBZAQAAlgUAAAAA&#10;" path="m0,0l3081,0e">
                <v:fill on="f" focussize="0,0"/>
                <v:stroke weight="0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6"/>
        <w:spacing w:before="10"/>
        <w:rPr>
          <w:sz w:val="26"/>
        </w:rPr>
      </w:pPr>
    </w:p>
    <w:p>
      <w:pPr>
        <w:tabs>
          <w:tab w:val="left" w:pos="2107"/>
        </w:tabs>
        <w:spacing w:before="100"/>
        <w:ind w:left="475" w:right="0" w:firstLine="0"/>
        <w:jc w:val="left"/>
        <w:rPr>
          <w:b/>
          <w:sz w:val="16"/>
        </w:rPr>
      </w:pPr>
      <w:r>
        <w:rPr>
          <w:b/>
          <w:spacing w:val="-1"/>
          <w:sz w:val="16"/>
          <w:vertAlign w:val="superscript"/>
        </w:rPr>
        <w:t>(*)</w:t>
      </w:r>
      <w:r>
        <w:rPr>
          <w:b/>
          <w:spacing w:val="-16"/>
          <w:sz w:val="16"/>
          <w:vertAlign w:val="baseline"/>
        </w:rPr>
        <w:t xml:space="preserve"> </w:t>
      </w:r>
      <w:r>
        <w:rPr>
          <w:b/>
          <w:sz w:val="16"/>
          <w:vertAlign w:val="baseline"/>
        </w:rPr>
        <w:t>Livello</w:t>
      </w:r>
      <w:r>
        <w:rPr>
          <w:b/>
          <w:sz w:val="16"/>
          <w:vertAlign w:val="baseline"/>
        </w:rPr>
        <w:tab/>
      </w:r>
      <w:r>
        <w:rPr>
          <w:b/>
          <w:sz w:val="16"/>
          <w:vertAlign w:val="baseline"/>
        </w:rPr>
        <w:t>Indicatori</w:t>
      </w:r>
      <w:r>
        <w:rPr>
          <w:b/>
          <w:spacing w:val="-6"/>
          <w:sz w:val="16"/>
          <w:vertAlign w:val="baseline"/>
        </w:rPr>
        <w:t xml:space="preserve"> </w:t>
      </w:r>
      <w:r>
        <w:rPr>
          <w:b/>
          <w:sz w:val="16"/>
          <w:vertAlign w:val="baseline"/>
        </w:rPr>
        <w:t>esplicativi</w:t>
      </w:r>
    </w:p>
    <w:p>
      <w:pPr>
        <w:pStyle w:val="6"/>
        <w:spacing w:line="20" w:lineRule="exact"/>
        <w:ind w:left="367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0" cy="0"/>
                <wp:effectExtent l="0" t="0" r="0" b="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0"/>
                          <a:chOff x="0" y="0"/>
                          <a:chExt cx="9722" cy="10"/>
                        </a:xfrm>
                      </wpg:grpSpPr>
                      <wps:wsp>
                        <wps:cNvPr id="6" name="Freeform 6"/>
                        <wps:cNvSpPr/>
                        <wps:spPr>
                          <a:xfrm>
                            <a:off x="0" y="0"/>
                            <a:ext cx="9722" cy="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722" h="10">
                                <a:moveTo>
                                  <a:pt x="9722" y="0"/>
                                </a:moveTo>
                                <a:lnTo>
                                  <a:pt x="1642" y="0"/>
                                </a:lnTo>
                                <a:lnTo>
                                  <a:pt x="1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632" y="10"/>
                                </a:lnTo>
                                <a:lnTo>
                                  <a:pt x="1642" y="10"/>
                                </a:lnTo>
                                <a:lnTo>
                                  <a:pt x="9722" y="10"/>
                                </a:lnTo>
                                <a:lnTo>
                                  <a:pt x="9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pt;width:0pt;" coordsize="9722,10" o:gfxdata="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VWBzOzwAAAP8AAAAPAAAAAAAAAAEAIAAAACIAAABk&#10;cnMvZG93bnJldi54bWxQSwECFAAUAAAACACHTuJAmyB+D0gCAAAsBgAADgAAAAAAAAABACAAAAAe&#10;AQAAZHJzL2Uyb0RvYy54bWxQSwUGAAAAAAYABgBZAQAA2AUAAAAA&#10;">
                <o:lock v:ext="edit" aspectratio="f"/>
                <v:shape id="_x0000_s1026" o:spid="_x0000_s1026" o:spt="100" style="position:absolute;left:0;top:0;height:10;width:9722;" fillcolor="#000000" filled="t" stroked="f" coordsize="9722,10" o:gfxdata="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vrtxvQAA&#10;ANoAAAAPAAAAAAAAAAEAIAAAACIAAABkcnMvZG93bnJldi54bWxQSwECFAAUAAAACACHTuJAMy8F&#10;njsAAAA5AAAAEAAAAAAAAAABACAAAAAMAQAAZHJzL3NoYXBleG1sLnhtbFBLBQYAAAAABgAGAFsB&#10;AAC2AwAAAAA=&#10;" path="m9722,0l1642,0,1632,0,0,0,0,10,1632,10,1642,10,9722,10,9722,0xe"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2107"/>
        </w:tabs>
        <w:spacing w:before="111"/>
        <w:ind w:left="475" w:right="0" w:firstLine="0"/>
        <w:jc w:val="left"/>
        <w:rPr>
          <w:sz w:val="16"/>
        </w:rPr>
      </w:pPr>
      <w:r>
        <w:rPr>
          <w:b/>
          <w:i/>
          <w:sz w:val="16"/>
        </w:rPr>
        <w:t>A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–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Avanzato</w:t>
      </w:r>
      <w:r>
        <w:rPr>
          <w:b/>
          <w:i/>
          <w:sz w:val="16"/>
        </w:rPr>
        <w:tab/>
      </w:r>
      <w:r>
        <w:rPr>
          <w:sz w:val="16"/>
        </w:rPr>
        <w:t>Lo/a</w:t>
      </w:r>
      <w:r>
        <w:rPr>
          <w:spacing w:val="11"/>
          <w:sz w:val="16"/>
        </w:rPr>
        <w:t xml:space="preserve"> </w:t>
      </w:r>
      <w:r>
        <w:rPr>
          <w:sz w:val="16"/>
        </w:rPr>
        <w:t>studente/ssa</w:t>
      </w:r>
      <w:r>
        <w:rPr>
          <w:spacing w:val="13"/>
          <w:sz w:val="16"/>
        </w:rPr>
        <w:t xml:space="preserve"> </w:t>
      </w:r>
      <w:r>
        <w:rPr>
          <w:sz w:val="16"/>
        </w:rPr>
        <w:t>svolge</w:t>
      </w:r>
      <w:r>
        <w:rPr>
          <w:spacing w:val="9"/>
          <w:sz w:val="16"/>
        </w:rPr>
        <w:t xml:space="preserve"> </w:t>
      </w:r>
      <w:r>
        <w:rPr>
          <w:sz w:val="16"/>
        </w:rPr>
        <w:t>compiti</w:t>
      </w:r>
      <w:r>
        <w:rPr>
          <w:spacing w:val="11"/>
          <w:sz w:val="16"/>
        </w:rPr>
        <w:t xml:space="preserve"> </w:t>
      </w:r>
      <w:r>
        <w:rPr>
          <w:sz w:val="16"/>
        </w:rPr>
        <w:t>e</w:t>
      </w:r>
      <w:r>
        <w:rPr>
          <w:spacing w:val="12"/>
          <w:sz w:val="16"/>
        </w:rPr>
        <w:t xml:space="preserve"> </w:t>
      </w:r>
      <w:r>
        <w:rPr>
          <w:sz w:val="16"/>
        </w:rPr>
        <w:t>risolve</w:t>
      </w:r>
      <w:r>
        <w:rPr>
          <w:spacing w:val="9"/>
          <w:sz w:val="16"/>
        </w:rPr>
        <w:t xml:space="preserve"> </w:t>
      </w:r>
      <w:r>
        <w:rPr>
          <w:sz w:val="16"/>
        </w:rPr>
        <w:t>problemi</w:t>
      </w:r>
      <w:r>
        <w:rPr>
          <w:spacing w:val="9"/>
          <w:sz w:val="16"/>
        </w:rPr>
        <w:t xml:space="preserve"> </w:t>
      </w:r>
      <w:r>
        <w:rPr>
          <w:sz w:val="16"/>
        </w:rPr>
        <w:t>complessi,</w:t>
      </w:r>
      <w:r>
        <w:rPr>
          <w:spacing w:val="11"/>
          <w:sz w:val="16"/>
        </w:rPr>
        <w:t xml:space="preserve"> </w:t>
      </w:r>
      <w:r>
        <w:rPr>
          <w:sz w:val="16"/>
        </w:rPr>
        <w:t>mostrando</w:t>
      </w:r>
      <w:r>
        <w:rPr>
          <w:spacing w:val="10"/>
          <w:sz w:val="16"/>
        </w:rPr>
        <w:t xml:space="preserve"> </w:t>
      </w:r>
      <w:r>
        <w:rPr>
          <w:sz w:val="16"/>
        </w:rPr>
        <w:t>padronanza</w:t>
      </w:r>
      <w:r>
        <w:rPr>
          <w:spacing w:val="11"/>
          <w:sz w:val="16"/>
        </w:rPr>
        <w:t xml:space="preserve"> </w:t>
      </w:r>
      <w:r>
        <w:rPr>
          <w:sz w:val="16"/>
        </w:rPr>
        <w:t>nell’uso</w:t>
      </w:r>
      <w:r>
        <w:rPr>
          <w:spacing w:val="11"/>
          <w:sz w:val="16"/>
        </w:rPr>
        <w:t xml:space="preserve"> </w:t>
      </w:r>
      <w:r>
        <w:rPr>
          <w:sz w:val="16"/>
        </w:rPr>
        <w:t>delle</w:t>
      </w:r>
      <w:r>
        <w:rPr>
          <w:spacing w:val="11"/>
          <w:sz w:val="16"/>
        </w:rPr>
        <w:t xml:space="preserve"> </w:t>
      </w:r>
      <w:r>
        <w:rPr>
          <w:sz w:val="16"/>
        </w:rPr>
        <w:t>conoscenze</w:t>
      </w:r>
      <w:r>
        <w:rPr>
          <w:spacing w:val="12"/>
          <w:sz w:val="16"/>
        </w:rPr>
        <w:t xml:space="preserve"> </w:t>
      </w:r>
      <w:r>
        <w:rPr>
          <w:sz w:val="16"/>
        </w:rPr>
        <w:t>e</w:t>
      </w:r>
      <w:r>
        <w:rPr>
          <w:spacing w:val="11"/>
          <w:sz w:val="16"/>
        </w:rPr>
        <w:t xml:space="preserve"> </w:t>
      </w:r>
      <w:r>
        <w:rPr>
          <w:sz w:val="16"/>
        </w:rPr>
        <w:t>delle</w:t>
      </w:r>
    </w:p>
    <w:p>
      <w:pPr>
        <w:spacing w:before="1"/>
        <w:ind w:left="2107" w:right="0" w:firstLine="0"/>
        <w:jc w:val="left"/>
        <w:rPr>
          <w:sz w:val="16"/>
        </w:rPr>
      </w:pPr>
      <w:r>
        <w:rPr>
          <w:sz w:val="16"/>
        </w:rPr>
        <w:t>abilità;</w:t>
      </w:r>
      <w:r>
        <w:rPr>
          <w:spacing w:val="-5"/>
          <w:sz w:val="16"/>
        </w:rPr>
        <w:t xml:space="preserve"> </w:t>
      </w:r>
      <w:r>
        <w:rPr>
          <w:sz w:val="16"/>
        </w:rPr>
        <w:t>propone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sostiene</w:t>
      </w:r>
      <w:r>
        <w:rPr>
          <w:spacing w:val="-5"/>
          <w:sz w:val="16"/>
        </w:rPr>
        <w:t xml:space="preserve"> </w:t>
      </w:r>
      <w:r>
        <w:rPr>
          <w:sz w:val="16"/>
        </w:rPr>
        <w:t>le</w:t>
      </w:r>
      <w:r>
        <w:rPr>
          <w:spacing w:val="-6"/>
          <w:sz w:val="16"/>
        </w:rPr>
        <w:t xml:space="preserve"> </w:t>
      </w:r>
      <w:r>
        <w:rPr>
          <w:sz w:val="16"/>
        </w:rPr>
        <w:t>proprie</w:t>
      </w:r>
      <w:r>
        <w:rPr>
          <w:spacing w:val="-5"/>
          <w:sz w:val="16"/>
        </w:rPr>
        <w:t xml:space="preserve"> </w:t>
      </w:r>
      <w:r>
        <w:rPr>
          <w:sz w:val="16"/>
        </w:rPr>
        <w:t>opinioni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assume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modo</w:t>
      </w:r>
      <w:r>
        <w:rPr>
          <w:spacing w:val="-2"/>
          <w:sz w:val="16"/>
        </w:rPr>
        <w:t xml:space="preserve"> </w:t>
      </w:r>
      <w:r>
        <w:rPr>
          <w:sz w:val="16"/>
        </w:rPr>
        <w:t>responsabile</w:t>
      </w:r>
      <w:r>
        <w:rPr>
          <w:spacing w:val="-3"/>
          <w:sz w:val="16"/>
        </w:rPr>
        <w:t xml:space="preserve"> </w:t>
      </w:r>
      <w:r>
        <w:rPr>
          <w:sz w:val="16"/>
        </w:rPr>
        <w:t>decisioni</w:t>
      </w:r>
      <w:r>
        <w:rPr>
          <w:spacing w:val="-4"/>
          <w:sz w:val="16"/>
        </w:rPr>
        <w:t xml:space="preserve"> </w:t>
      </w:r>
      <w:r>
        <w:rPr>
          <w:sz w:val="16"/>
        </w:rPr>
        <w:t>consapevoli.</w:t>
      </w:r>
    </w:p>
    <w:p>
      <w:pPr>
        <w:tabs>
          <w:tab w:val="left" w:pos="2107"/>
        </w:tabs>
        <w:spacing w:before="41"/>
        <w:ind w:left="2107" w:right="829" w:hanging="1633"/>
        <w:jc w:val="left"/>
        <w:rPr>
          <w:sz w:val="16"/>
        </w:rPr>
      </w:pPr>
      <w:r>
        <w:rPr>
          <w:b/>
          <w:i/>
          <w:sz w:val="16"/>
        </w:rPr>
        <w:t>B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–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Intermedio</w:t>
      </w:r>
      <w:r>
        <w:rPr>
          <w:b/>
          <w:i/>
          <w:sz w:val="16"/>
        </w:rPr>
        <w:tab/>
      </w:r>
      <w:r>
        <w:rPr>
          <w:sz w:val="16"/>
        </w:rPr>
        <w:t>Lo/a</w:t>
      </w:r>
      <w:r>
        <w:rPr>
          <w:spacing w:val="13"/>
          <w:sz w:val="16"/>
        </w:rPr>
        <w:t xml:space="preserve"> </w:t>
      </w:r>
      <w:r>
        <w:rPr>
          <w:sz w:val="16"/>
        </w:rPr>
        <w:t>studente/ssa</w:t>
      </w:r>
      <w:r>
        <w:rPr>
          <w:spacing w:val="15"/>
          <w:sz w:val="16"/>
        </w:rPr>
        <w:t xml:space="preserve"> </w:t>
      </w:r>
      <w:r>
        <w:rPr>
          <w:sz w:val="16"/>
        </w:rPr>
        <w:t>svolge</w:t>
      </w:r>
      <w:r>
        <w:rPr>
          <w:spacing w:val="13"/>
          <w:sz w:val="16"/>
        </w:rPr>
        <w:t xml:space="preserve"> </w:t>
      </w:r>
      <w:r>
        <w:rPr>
          <w:sz w:val="16"/>
        </w:rPr>
        <w:t>compiti</w:t>
      </w:r>
      <w:r>
        <w:rPr>
          <w:spacing w:val="11"/>
          <w:sz w:val="16"/>
        </w:rPr>
        <w:t xml:space="preserve"> </w:t>
      </w:r>
      <w:r>
        <w:rPr>
          <w:sz w:val="16"/>
        </w:rPr>
        <w:t>e</w:t>
      </w:r>
      <w:r>
        <w:rPr>
          <w:spacing w:val="14"/>
          <w:sz w:val="16"/>
        </w:rPr>
        <w:t xml:space="preserve"> </w:t>
      </w:r>
      <w:r>
        <w:rPr>
          <w:sz w:val="16"/>
        </w:rPr>
        <w:t>risolve</w:t>
      </w:r>
      <w:r>
        <w:rPr>
          <w:spacing w:val="11"/>
          <w:sz w:val="16"/>
        </w:rPr>
        <w:t xml:space="preserve"> </w:t>
      </w:r>
      <w:r>
        <w:rPr>
          <w:sz w:val="16"/>
        </w:rPr>
        <w:t>problemi</w:t>
      </w:r>
      <w:r>
        <w:rPr>
          <w:spacing w:val="14"/>
          <w:sz w:val="16"/>
        </w:rPr>
        <w:t xml:space="preserve"> </w:t>
      </w:r>
      <w:r>
        <w:rPr>
          <w:sz w:val="16"/>
        </w:rPr>
        <w:t>in</w:t>
      </w:r>
      <w:r>
        <w:rPr>
          <w:spacing w:val="14"/>
          <w:sz w:val="16"/>
        </w:rPr>
        <w:t xml:space="preserve"> </w:t>
      </w:r>
      <w:r>
        <w:rPr>
          <w:sz w:val="16"/>
        </w:rPr>
        <w:t>situazioni</w:t>
      </w:r>
      <w:r>
        <w:rPr>
          <w:spacing w:val="12"/>
          <w:sz w:val="16"/>
        </w:rPr>
        <w:t xml:space="preserve"> </w:t>
      </w:r>
      <w:r>
        <w:rPr>
          <w:sz w:val="16"/>
        </w:rPr>
        <w:t>nuove,</w:t>
      </w:r>
      <w:r>
        <w:rPr>
          <w:spacing w:val="11"/>
          <w:sz w:val="16"/>
        </w:rPr>
        <w:t xml:space="preserve"> </w:t>
      </w:r>
      <w:r>
        <w:rPr>
          <w:sz w:val="16"/>
        </w:rPr>
        <w:t>compie</w:t>
      </w:r>
      <w:r>
        <w:rPr>
          <w:spacing w:val="12"/>
          <w:sz w:val="16"/>
        </w:rPr>
        <w:t xml:space="preserve"> </w:t>
      </w:r>
      <w:r>
        <w:rPr>
          <w:sz w:val="16"/>
        </w:rPr>
        <w:t>scelte</w:t>
      </w:r>
      <w:r>
        <w:rPr>
          <w:spacing w:val="13"/>
          <w:sz w:val="16"/>
        </w:rPr>
        <w:t xml:space="preserve"> </w:t>
      </w:r>
      <w:r>
        <w:rPr>
          <w:sz w:val="16"/>
        </w:rPr>
        <w:t>consapevoli,</w:t>
      </w:r>
      <w:r>
        <w:rPr>
          <w:spacing w:val="13"/>
          <w:sz w:val="16"/>
        </w:rPr>
        <w:t xml:space="preserve"> </w:t>
      </w:r>
      <w:r>
        <w:rPr>
          <w:sz w:val="16"/>
        </w:rPr>
        <w:t>mostrando</w:t>
      </w:r>
      <w:r>
        <w:rPr>
          <w:spacing w:val="12"/>
          <w:sz w:val="16"/>
        </w:rPr>
        <w:t xml:space="preserve"> </w:t>
      </w:r>
      <w:r>
        <w:rPr>
          <w:sz w:val="16"/>
        </w:rPr>
        <w:t>di</w:t>
      </w:r>
      <w:r>
        <w:rPr>
          <w:spacing w:val="14"/>
          <w:sz w:val="16"/>
        </w:rPr>
        <w:t xml:space="preserve"> </w:t>
      </w:r>
      <w:r>
        <w:rPr>
          <w:sz w:val="16"/>
        </w:rPr>
        <w:t>saper</w:t>
      </w:r>
      <w:r>
        <w:rPr>
          <w:spacing w:val="1"/>
          <w:sz w:val="16"/>
        </w:rPr>
        <w:t xml:space="preserve"> </w:t>
      </w:r>
      <w:r>
        <w:rPr>
          <w:sz w:val="16"/>
        </w:rPr>
        <w:t>utilizzare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-2"/>
          <w:sz w:val="16"/>
        </w:rPr>
        <w:t xml:space="preserve"> </w:t>
      </w:r>
      <w:r>
        <w:rPr>
          <w:sz w:val="16"/>
        </w:rPr>
        <w:t>conoscenze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2"/>
          <w:sz w:val="16"/>
        </w:rPr>
        <w:t xml:space="preserve"> </w:t>
      </w:r>
      <w:r>
        <w:rPr>
          <w:sz w:val="16"/>
        </w:rPr>
        <w:t>abilità</w:t>
      </w:r>
      <w:r>
        <w:rPr>
          <w:spacing w:val="-2"/>
          <w:sz w:val="16"/>
        </w:rPr>
        <w:t xml:space="preserve"> </w:t>
      </w:r>
      <w:r>
        <w:rPr>
          <w:sz w:val="16"/>
        </w:rPr>
        <w:t>acquisite.</w:t>
      </w:r>
    </w:p>
    <w:p>
      <w:pPr>
        <w:tabs>
          <w:tab w:val="left" w:pos="2107"/>
        </w:tabs>
        <w:spacing w:before="45"/>
        <w:ind w:left="2107" w:right="1109" w:hanging="1633"/>
        <w:jc w:val="left"/>
        <w:rPr>
          <w:sz w:val="16"/>
        </w:rPr>
      </w:pPr>
      <w:r>
        <w:rPr>
          <w:b/>
          <w:i/>
          <w:sz w:val="16"/>
        </w:rPr>
        <w:t>C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–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Base</w:t>
      </w:r>
      <w:r>
        <w:rPr>
          <w:b/>
          <w:i/>
          <w:sz w:val="16"/>
        </w:rPr>
        <w:tab/>
      </w:r>
      <w:r>
        <w:rPr>
          <w:sz w:val="16"/>
        </w:rPr>
        <w:t>Lo/a</w:t>
      </w:r>
      <w:r>
        <w:rPr>
          <w:spacing w:val="1"/>
          <w:sz w:val="16"/>
        </w:rPr>
        <w:t xml:space="preserve"> </w:t>
      </w:r>
      <w:r>
        <w:rPr>
          <w:sz w:val="16"/>
        </w:rPr>
        <w:t>studente/ssa</w:t>
      </w:r>
      <w:r>
        <w:rPr>
          <w:spacing w:val="1"/>
          <w:sz w:val="16"/>
        </w:rPr>
        <w:t xml:space="preserve"> </w:t>
      </w:r>
      <w:r>
        <w:rPr>
          <w:sz w:val="16"/>
        </w:rPr>
        <w:t>svolge</w:t>
      </w:r>
      <w:r>
        <w:rPr>
          <w:spacing w:val="1"/>
          <w:sz w:val="16"/>
        </w:rPr>
        <w:t xml:space="preserve"> </w:t>
      </w:r>
      <w:r>
        <w:rPr>
          <w:sz w:val="16"/>
        </w:rPr>
        <w:t>compiti</w:t>
      </w:r>
      <w:r>
        <w:rPr>
          <w:spacing w:val="1"/>
          <w:sz w:val="16"/>
        </w:rPr>
        <w:t xml:space="preserve"> </w:t>
      </w:r>
      <w:r>
        <w:rPr>
          <w:sz w:val="16"/>
        </w:rPr>
        <w:t>semplici</w:t>
      </w:r>
      <w:r>
        <w:rPr>
          <w:spacing w:val="1"/>
          <w:sz w:val="16"/>
        </w:rPr>
        <w:t xml:space="preserve"> </w:t>
      </w:r>
      <w:r>
        <w:rPr>
          <w:sz w:val="16"/>
        </w:rPr>
        <w:t>anche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situazioni</w:t>
      </w:r>
      <w:r>
        <w:rPr>
          <w:spacing w:val="1"/>
          <w:sz w:val="16"/>
        </w:rPr>
        <w:t xml:space="preserve"> </w:t>
      </w:r>
      <w:r>
        <w:rPr>
          <w:sz w:val="16"/>
        </w:rPr>
        <w:t>nuove,</w:t>
      </w:r>
      <w:r>
        <w:rPr>
          <w:spacing w:val="1"/>
          <w:sz w:val="16"/>
        </w:rPr>
        <w:t xml:space="preserve"> </w:t>
      </w:r>
      <w:r>
        <w:rPr>
          <w:sz w:val="16"/>
        </w:rPr>
        <w:t>mostrando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possedere</w:t>
      </w:r>
      <w:r>
        <w:rPr>
          <w:spacing w:val="1"/>
          <w:sz w:val="16"/>
        </w:rPr>
        <w:t xml:space="preserve"> </w:t>
      </w:r>
      <w:r>
        <w:rPr>
          <w:sz w:val="16"/>
        </w:rPr>
        <w:t>conoscenze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abilità</w:t>
      </w:r>
      <w:r>
        <w:rPr>
          <w:spacing w:val="1"/>
          <w:sz w:val="16"/>
        </w:rPr>
        <w:t xml:space="preserve"> </w:t>
      </w:r>
      <w:r>
        <w:rPr>
          <w:sz w:val="16"/>
        </w:rPr>
        <w:t>fondamentali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saper</w:t>
      </w:r>
      <w:r>
        <w:rPr>
          <w:spacing w:val="-4"/>
          <w:sz w:val="16"/>
        </w:rPr>
        <w:t xml:space="preserve"> </w:t>
      </w:r>
      <w:r>
        <w:rPr>
          <w:sz w:val="16"/>
        </w:rPr>
        <w:t>applicare</w:t>
      </w:r>
      <w:r>
        <w:rPr>
          <w:spacing w:val="-2"/>
          <w:sz w:val="16"/>
        </w:rPr>
        <w:t xml:space="preserve"> </w:t>
      </w:r>
      <w:r>
        <w:rPr>
          <w:sz w:val="16"/>
        </w:rPr>
        <w:t>basilari</w:t>
      </w:r>
      <w:r>
        <w:rPr>
          <w:spacing w:val="1"/>
          <w:sz w:val="16"/>
        </w:rPr>
        <w:t xml:space="preserve"> </w:t>
      </w:r>
      <w:r>
        <w:rPr>
          <w:sz w:val="16"/>
        </w:rPr>
        <w:t>regole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procedure</w:t>
      </w:r>
      <w:r>
        <w:rPr>
          <w:spacing w:val="-2"/>
          <w:sz w:val="16"/>
        </w:rPr>
        <w:t xml:space="preserve"> </w:t>
      </w:r>
      <w:r>
        <w:rPr>
          <w:sz w:val="16"/>
        </w:rPr>
        <w:t>apprese.</w:t>
      </w:r>
    </w:p>
    <w:p>
      <w:pPr>
        <w:tabs>
          <w:tab w:val="left" w:pos="2107"/>
        </w:tabs>
        <w:spacing w:before="2"/>
        <w:ind w:left="475" w:right="0" w:firstLine="0"/>
        <w:jc w:val="left"/>
        <w:rPr>
          <w:sz w:val="16"/>
        </w:rPr>
      </w:pPr>
      <w:r>
        <w:rPr>
          <w:b/>
          <w:i/>
          <w:sz w:val="16"/>
        </w:rPr>
        <w:t>D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– Iniziale</w:t>
      </w:r>
      <w:r>
        <w:rPr>
          <w:b/>
          <w:i/>
          <w:sz w:val="16"/>
        </w:rPr>
        <w:tab/>
      </w:r>
      <w:r>
        <w:rPr>
          <w:sz w:val="16"/>
        </w:rPr>
        <w:t>Lo/a</w:t>
      </w:r>
      <w:r>
        <w:rPr>
          <w:spacing w:val="-3"/>
          <w:sz w:val="16"/>
        </w:rPr>
        <w:t xml:space="preserve"> </w:t>
      </w:r>
      <w:r>
        <w:rPr>
          <w:sz w:val="16"/>
        </w:rPr>
        <w:t>studente/ssa,</w:t>
      </w:r>
      <w:r>
        <w:rPr>
          <w:spacing w:val="-6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opportunamente</w:t>
      </w:r>
      <w:r>
        <w:rPr>
          <w:spacing w:val="-8"/>
          <w:sz w:val="16"/>
        </w:rPr>
        <w:t xml:space="preserve"> </w:t>
      </w:r>
      <w:r>
        <w:rPr>
          <w:sz w:val="16"/>
        </w:rPr>
        <w:t>guidato/a,</w:t>
      </w:r>
      <w:r>
        <w:rPr>
          <w:spacing w:val="-6"/>
          <w:sz w:val="16"/>
        </w:rPr>
        <w:t xml:space="preserve"> </w:t>
      </w:r>
      <w:r>
        <w:rPr>
          <w:sz w:val="16"/>
        </w:rPr>
        <w:t>svolge</w:t>
      </w:r>
      <w:r>
        <w:rPr>
          <w:spacing w:val="-6"/>
          <w:sz w:val="16"/>
        </w:rPr>
        <w:t xml:space="preserve"> </w:t>
      </w:r>
      <w:r>
        <w:rPr>
          <w:sz w:val="16"/>
        </w:rPr>
        <w:t>compiti</w:t>
      </w:r>
      <w:r>
        <w:rPr>
          <w:spacing w:val="-5"/>
          <w:sz w:val="16"/>
        </w:rPr>
        <w:t xml:space="preserve"> </w:t>
      </w:r>
      <w:r>
        <w:rPr>
          <w:sz w:val="16"/>
        </w:rPr>
        <w:t>semplici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situazioni</w:t>
      </w:r>
      <w:r>
        <w:rPr>
          <w:spacing w:val="-5"/>
          <w:sz w:val="16"/>
        </w:rPr>
        <w:t xml:space="preserve"> </w:t>
      </w:r>
      <w:r>
        <w:rPr>
          <w:sz w:val="16"/>
        </w:rPr>
        <w:t>note.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0pt;width:0pt;mso-position-horizontal-relative:page;mso-position-vertical-relative:page;z-index:-251656192;mso-width-relative:page;mso-height-relative:page;" filled="f" stroked="f" coordsize="21600,21600" o:gfxdata="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HaQ39bOAAAA/wAAAA8AAAAAAAAAAQAgAAAAIgAAAGRy&#10;cy9kb3ducmV2LnhtbFBLAQIUABQAAAAIAIdO4kDM1JiUnQEAAGYDAAAOAAAAAAAAAAEAIAAAAB0B&#10;AABkcnMvZTJvRG9jLnhtbFBLBQYAAAAABgAGAFkBAAAs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E05E2"/>
    <w:rsid w:val="151E05E2"/>
    <w:rsid w:val="27420CF5"/>
    <w:rsid w:val="48572DA9"/>
    <w:rsid w:val="52C3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paragraph" w:styleId="2">
    <w:name w:val="heading 1"/>
    <w:basedOn w:val="1"/>
    <w:qFormat/>
    <w:uiPriority w:val="1"/>
    <w:pPr>
      <w:spacing w:before="40"/>
      <w:ind w:left="441" w:right="951"/>
      <w:jc w:val="center"/>
      <w:outlineLvl w:val="1"/>
    </w:pPr>
    <w:rPr>
      <w:rFonts w:ascii="Times New Roman" w:hAnsi="Times New Roman" w:eastAsia="Times New Roman" w:cs="Times New Roman"/>
      <w:i/>
      <w:iCs/>
      <w:sz w:val="56"/>
      <w:szCs w:val="56"/>
      <w:lang w:val="it-IT" w:eastAsia="en-US" w:bidi="ar-SA"/>
    </w:rPr>
  </w:style>
  <w:style w:type="paragraph" w:styleId="3">
    <w:name w:val="heading 2"/>
    <w:basedOn w:val="1"/>
    <w:qFormat/>
    <w:uiPriority w:val="1"/>
    <w:pPr>
      <w:spacing w:before="90"/>
      <w:ind w:left="472"/>
      <w:outlineLvl w:val="2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2024-05-30T11:00:00Z</dcterms:created>
  <dc:creator>MARILENA D'AURIA</dc:creator>
  <cp:lastModifiedBy>MARILENA D'AURIA</cp:lastModifiedBy>
  <dcterms:modified xsi:type="dcterms:W3CDTF">2024-05-31T07:19:50Z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475828E9F0AF4BD98D881C3673B2AA89_13</vt:lpwstr>
  </property>
</Properties>
</file>